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3F85" w14:textId="77777777" w:rsidR="008936DC" w:rsidRDefault="008936DC" w:rsidP="00801DA8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14:paraId="714B1156" w14:textId="79E1298F" w:rsidR="00801DA8" w:rsidRPr="00E5769E" w:rsidRDefault="00801DA8" w:rsidP="00801DA8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E5769E">
        <w:rPr>
          <w:rFonts w:ascii="Century Schoolbook" w:hAnsi="Century Schoolbook"/>
          <w:b/>
          <w:sz w:val="28"/>
          <w:szCs w:val="28"/>
        </w:rPr>
        <w:t xml:space="preserve">City of Shepherdsville </w:t>
      </w:r>
      <w:r>
        <w:rPr>
          <w:rFonts w:ascii="Century Schoolbook" w:hAnsi="Century Schoolbook"/>
          <w:b/>
          <w:sz w:val="28"/>
          <w:szCs w:val="28"/>
        </w:rPr>
        <w:t>SPECIAL</w:t>
      </w:r>
      <w:r w:rsidRPr="00E5769E">
        <w:rPr>
          <w:rFonts w:ascii="Century Schoolbook" w:hAnsi="Century Schoolbook"/>
          <w:b/>
          <w:sz w:val="28"/>
          <w:szCs w:val="28"/>
        </w:rPr>
        <w:t xml:space="preserve"> Council Meeting</w:t>
      </w:r>
      <w:r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67E5014F" w14:textId="067A73BF" w:rsidR="00801DA8" w:rsidRPr="00E5769E" w:rsidRDefault="008936DC" w:rsidP="00801DA8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June 13</w:t>
      </w:r>
      <w:r w:rsidR="00801DA8"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57701149" w14:textId="3FAD873D" w:rsidR="00801DA8" w:rsidRPr="00E5769E" w:rsidRDefault="008936DC" w:rsidP="00801DA8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6:15</w:t>
      </w:r>
      <w:r w:rsidR="00801DA8" w:rsidRPr="00E5769E">
        <w:rPr>
          <w:rFonts w:ascii="Century Schoolbook" w:hAnsi="Century Schoolbook"/>
          <w:b/>
          <w:sz w:val="28"/>
          <w:szCs w:val="28"/>
        </w:rPr>
        <w:t xml:space="preserve"> p.m.</w:t>
      </w:r>
    </w:p>
    <w:p w14:paraId="0153F258" w14:textId="77777777" w:rsidR="00801DA8" w:rsidRDefault="00801DA8" w:rsidP="00801DA8">
      <w:pPr>
        <w:spacing w:after="0"/>
        <w:rPr>
          <w:rFonts w:ascii="Century Schoolbook" w:hAnsi="Century Schoolbook"/>
          <w:sz w:val="24"/>
          <w:szCs w:val="24"/>
        </w:rPr>
      </w:pPr>
    </w:p>
    <w:p w14:paraId="0C84BEC3" w14:textId="77777777" w:rsidR="00801DA8" w:rsidRDefault="00801DA8" w:rsidP="00801DA8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Hockenbury call meeting to order 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5B96F96F" w14:textId="77777777" w:rsidR="00801DA8" w:rsidRPr="00E5769E" w:rsidRDefault="00801DA8" w:rsidP="00801DA8">
      <w:pPr>
        <w:spacing w:after="0"/>
        <w:rPr>
          <w:rFonts w:ascii="Century Schoolbook" w:hAnsi="Century Schoolbook"/>
          <w:sz w:val="24"/>
          <w:szCs w:val="24"/>
        </w:rPr>
      </w:pPr>
    </w:p>
    <w:p w14:paraId="49EBFE50" w14:textId="77777777" w:rsidR="00801DA8" w:rsidRDefault="00801DA8" w:rsidP="00801DA8">
      <w:pPr>
        <w:spacing w:after="0"/>
        <w:rPr>
          <w:rFonts w:ascii="Century Schoolbook" w:hAnsi="Century Schoolbook"/>
          <w:b/>
          <w:sz w:val="24"/>
          <w:szCs w:val="24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ROLL CALL</w:t>
      </w:r>
      <w:r w:rsidRPr="00E5769E">
        <w:rPr>
          <w:rFonts w:ascii="Century Schoolbook" w:hAnsi="Century Schoolbook"/>
          <w:b/>
          <w:sz w:val="24"/>
          <w:szCs w:val="24"/>
        </w:rPr>
        <w:tab/>
      </w:r>
    </w:p>
    <w:p w14:paraId="5EE92968" w14:textId="77777777" w:rsidR="00801DA8" w:rsidRDefault="00801DA8" w:rsidP="00801DA8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</w:p>
    <w:p w14:paraId="7D882344" w14:textId="0C602146" w:rsidR="00801DA8" w:rsidRPr="00E5769E" w:rsidRDefault="00801DA8" w:rsidP="00801DA8">
      <w:pPr>
        <w:spacing w:after="0"/>
        <w:rPr>
          <w:rFonts w:ascii="Century Schoolbook" w:hAnsi="Century Schoolbook"/>
          <w:b/>
          <w:sz w:val="32"/>
          <w:szCs w:val="32"/>
          <w:u w:val="single"/>
        </w:rPr>
      </w:pPr>
      <w:r w:rsidRPr="00E5769E">
        <w:rPr>
          <w:rFonts w:ascii="Century Schoolbook" w:hAnsi="Century Schoolbook"/>
          <w:b/>
          <w:sz w:val="32"/>
          <w:szCs w:val="32"/>
          <w:u w:val="single"/>
        </w:rPr>
        <w:t>New Business</w:t>
      </w:r>
    </w:p>
    <w:p w14:paraId="4DF963C5" w14:textId="73756324" w:rsidR="008936DC" w:rsidRPr="008936DC" w:rsidRDefault="008936DC" w:rsidP="00801DA8">
      <w:pPr>
        <w:pStyle w:val="ListParagraph"/>
        <w:numPr>
          <w:ilvl w:val="0"/>
          <w:numId w:val="2"/>
        </w:numPr>
        <w:spacing w:after="0"/>
        <w:ind w:hanging="720"/>
        <w:rPr>
          <w:rFonts w:ascii="Century Schoolbook" w:hAnsi="Century Schoolbook"/>
          <w:sz w:val="24"/>
          <w:szCs w:val="24"/>
          <w:lang w:bidi="en-US"/>
        </w:rPr>
      </w:pPr>
      <w:r w:rsidRPr="00A34BD8">
        <w:rPr>
          <w:rFonts w:ascii="Century Schoolbook" w:hAnsi="Century Schoolbook"/>
          <w:b/>
          <w:sz w:val="28"/>
          <w:szCs w:val="28"/>
          <w:u w:val="single"/>
        </w:rPr>
        <w:t>First reading ORDINANCE NO. 019-293</w:t>
      </w:r>
    </w:p>
    <w:p w14:paraId="580F2DF6" w14:textId="6F61114A" w:rsidR="008936DC" w:rsidRPr="008936DC" w:rsidRDefault="008936DC" w:rsidP="008936DC">
      <w:pPr>
        <w:pStyle w:val="ListParagraph"/>
        <w:spacing w:after="0"/>
        <w:rPr>
          <w:rFonts w:ascii="Century Schoolbook" w:hAnsi="Century Schoolbook"/>
          <w:sz w:val="24"/>
          <w:szCs w:val="24"/>
          <w:lang w:bidi="en-US"/>
        </w:rPr>
      </w:pPr>
      <w:r w:rsidRPr="008936DC">
        <w:rPr>
          <w:rFonts w:ascii="Century Schoolbook" w:hAnsi="Century Schoolbook"/>
          <w:sz w:val="24"/>
          <w:szCs w:val="24"/>
          <w:lang w:bidi="en-US"/>
        </w:rPr>
        <w:t xml:space="preserve">AN ORDINANCE OF THE CITY OF SHEPHERDSVILLE, BULLITT COUNTY, KENTUCKY AMENDING ORDINANCE 018-262 TO DEFINE </w:t>
      </w:r>
      <w:r w:rsidRPr="008936DC">
        <w:rPr>
          <w:rFonts w:ascii="Century Schoolbook" w:hAnsi="Century Schoolbook"/>
          <w:sz w:val="24"/>
          <w:szCs w:val="24"/>
          <w:lang w:bidi="en-US"/>
        </w:rPr>
        <w:t>THE POWERS</w:t>
      </w:r>
      <w:r w:rsidRPr="008936DC">
        <w:rPr>
          <w:rFonts w:ascii="Century Schoolbook" w:hAnsi="Century Schoolbook"/>
          <w:sz w:val="24"/>
          <w:szCs w:val="24"/>
          <w:lang w:bidi="en-US"/>
        </w:rPr>
        <w:t xml:space="preserve"> OF THE CODE ENFORCEMENT BOARD AND THE CODE ENFORCEMENT OFFICER.</w:t>
      </w:r>
    </w:p>
    <w:p w14:paraId="79694F77" w14:textId="77777777" w:rsidR="008936DC" w:rsidRPr="008936DC" w:rsidRDefault="008936DC" w:rsidP="008936DC">
      <w:pPr>
        <w:pStyle w:val="ListParagraph"/>
        <w:spacing w:after="0"/>
        <w:rPr>
          <w:rFonts w:ascii="Century Schoolbook" w:hAnsi="Century Schoolbook"/>
          <w:sz w:val="24"/>
          <w:szCs w:val="24"/>
          <w:lang w:bidi="en-US"/>
        </w:rPr>
      </w:pPr>
    </w:p>
    <w:p w14:paraId="1D394810" w14:textId="21DCE952" w:rsidR="00801DA8" w:rsidRDefault="00801DA8" w:rsidP="00801DA8">
      <w:pPr>
        <w:pStyle w:val="ListParagraph"/>
        <w:numPr>
          <w:ilvl w:val="0"/>
          <w:numId w:val="2"/>
        </w:numPr>
        <w:spacing w:after="0"/>
        <w:ind w:hanging="720"/>
        <w:rPr>
          <w:rFonts w:ascii="Century Schoolbook" w:hAnsi="Century Schoolbook"/>
          <w:sz w:val="24"/>
          <w:szCs w:val="24"/>
          <w:lang w:bidi="en-US"/>
        </w:rPr>
      </w:pPr>
      <w:r>
        <w:rPr>
          <w:rFonts w:ascii="Century Schoolbook" w:hAnsi="Century Schoolbook"/>
          <w:sz w:val="24"/>
          <w:szCs w:val="24"/>
          <w:lang w:bidi="en-US"/>
        </w:rPr>
        <w:t>Budget Workshop</w:t>
      </w:r>
      <w:r w:rsidR="008936DC">
        <w:rPr>
          <w:rFonts w:ascii="Century Schoolbook" w:hAnsi="Century Schoolbook"/>
          <w:sz w:val="24"/>
          <w:szCs w:val="24"/>
          <w:lang w:bidi="en-US"/>
        </w:rPr>
        <w:t xml:space="preserve"> IV</w:t>
      </w:r>
    </w:p>
    <w:p w14:paraId="62DAE21C" w14:textId="22659A4E" w:rsidR="00801DA8" w:rsidRPr="00801DA8" w:rsidRDefault="00801DA8" w:rsidP="00801DA8">
      <w:pPr>
        <w:pStyle w:val="ListParagraph"/>
        <w:numPr>
          <w:ilvl w:val="0"/>
          <w:numId w:val="2"/>
        </w:numPr>
        <w:spacing w:after="0"/>
        <w:ind w:left="360"/>
        <w:rPr>
          <w:rFonts w:ascii="Century Schoolbook" w:hAnsi="Century Schoolbook"/>
          <w:sz w:val="24"/>
          <w:szCs w:val="24"/>
          <w:lang w:bidi="en-US"/>
        </w:rPr>
      </w:pPr>
      <w:r w:rsidRPr="00801DA8">
        <w:rPr>
          <w:rFonts w:ascii="Century Schoolbook" w:hAnsi="Century Schoolbook"/>
          <w:sz w:val="24"/>
          <w:szCs w:val="24"/>
          <w:lang w:bidi="en-US"/>
        </w:rPr>
        <w:tab/>
        <w:t>Adjourn</w:t>
      </w:r>
    </w:p>
    <w:p w14:paraId="718B6D3B" w14:textId="77777777" w:rsidR="0043104B" w:rsidRDefault="008936DC"/>
    <w:sectPr w:rsidR="0043104B" w:rsidSect="00E5769E">
      <w:pgSz w:w="12240" w:h="15840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C8A"/>
    <w:multiLevelType w:val="hybridMultilevel"/>
    <w:tmpl w:val="3736A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711A"/>
    <w:multiLevelType w:val="hybridMultilevel"/>
    <w:tmpl w:val="B024F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A8"/>
    <w:rsid w:val="00747253"/>
    <w:rsid w:val="00801DA8"/>
    <w:rsid w:val="008936DC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346A"/>
  <w15:chartTrackingRefBased/>
  <w15:docId w15:val="{0B0E2690-8AB7-4F25-8BE2-5DDC57C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A8"/>
    <w:pPr>
      <w:ind w:left="720"/>
      <w:contextualSpacing/>
    </w:pPr>
  </w:style>
  <w:style w:type="table" w:styleId="TableGrid">
    <w:name w:val="Table Grid"/>
    <w:basedOn w:val="TableNormal"/>
    <w:uiPriority w:val="39"/>
    <w:rsid w:val="0089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C. R. Wirthlin</cp:lastModifiedBy>
  <cp:revision>2</cp:revision>
  <dcterms:created xsi:type="dcterms:W3CDTF">2019-06-11T13:53:00Z</dcterms:created>
  <dcterms:modified xsi:type="dcterms:W3CDTF">2019-06-11T13:53:00Z</dcterms:modified>
</cp:coreProperties>
</file>